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3602F0" w14:textId="77777777" w:rsidR="00F91444" w:rsidRDefault="007660D8" w:rsidP="004915E3">
      <w:pPr>
        <w:pStyle w:val="20"/>
        <w:shd w:val="clear" w:color="auto" w:fill="auto"/>
        <w:tabs>
          <w:tab w:val="left" w:pos="908"/>
        </w:tabs>
        <w:spacing w:before="0" w:after="0" w:line="317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C689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</w:t>
      </w:r>
    </w:p>
    <w:p w14:paraId="081B9333" w14:textId="77777777" w:rsidR="003431E5" w:rsidRPr="00D240A6" w:rsidRDefault="003431E5" w:rsidP="003431E5">
      <w:pPr>
        <w:pStyle w:val="20"/>
        <w:shd w:val="clear" w:color="auto" w:fill="auto"/>
        <w:spacing w:before="0" w:after="0" w:line="322" w:lineRule="exact"/>
        <w:ind w:left="5860"/>
        <w:rPr>
          <w:rFonts w:ascii="Times New Roman" w:hAnsi="Times New Roman" w:cs="Times New Roman"/>
          <w:b w:val="0"/>
          <w:sz w:val="28"/>
          <w:szCs w:val="28"/>
        </w:rPr>
      </w:pPr>
      <w:r w:rsidRPr="00D240A6">
        <w:rPr>
          <w:rFonts w:ascii="Times New Roman" w:hAnsi="Times New Roman" w:cs="Times New Roman"/>
          <w:b w:val="0"/>
          <w:sz w:val="28"/>
          <w:szCs w:val="28"/>
        </w:rPr>
        <w:t xml:space="preserve">Приложение № </w:t>
      </w:r>
      <w:r w:rsidR="004915E3">
        <w:rPr>
          <w:rFonts w:ascii="Times New Roman" w:hAnsi="Times New Roman" w:cs="Times New Roman"/>
          <w:b w:val="0"/>
          <w:sz w:val="28"/>
          <w:szCs w:val="28"/>
        </w:rPr>
        <w:t>6.2</w:t>
      </w:r>
    </w:p>
    <w:p w14:paraId="24EAAF1F" w14:textId="77777777" w:rsidR="003431E5" w:rsidRPr="00D240A6" w:rsidRDefault="003431E5" w:rsidP="003431E5">
      <w:pPr>
        <w:pStyle w:val="20"/>
        <w:shd w:val="clear" w:color="auto" w:fill="auto"/>
        <w:spacing w:before="0" w:after="0" w:line="322" w:lineRule="exact"/>
        <w:ind w:left="5860"/>
        <w:rPr>
          <w:rFonts w:ascii="Times New Roman" w:hAnsi="Times New Roman" w:cs="Times New Roman"/>
          <w:b w:val="0"/>
          <w:sz w:val="28"/>
          <w:szCs w:val="28"/>
        </w:rPr>
      </w:pPr>
      <w:r w:rsidRPr="00D240A6"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F91444">
        <w:rPr>
          <w:rFonts w:ascii="Times New Roman" w:hAnsi="Times New Roman" w:cs="Times New Roman"/>
          <w:b w:val="0"/>
          <w:sz w:val="28"/>
          <w:szCs w:val="28"/>
        </w:rPr>
        <w:t xml:space="preserve">единой </w:t>
      </w:r>
      <w:r w:rsidRPr="00D240A6">
        <w:rPr>
          <w:rFonts w:ascii="Times New Roman" w:hAnsi="Times New Roman" w:cs="Times New Roman"/>
          <w:b w:val="0"/>
          <w:sz w:val="28"/>
          <w:szCs w:val="28"/>
        </w:rPr>
        <w:t xml:space="preserve">учетной политике </w:t>
      </w:r>
    </w:p>
    <w:p w14:paraId="5A4CF673" w14:textId="77777777" w:rsidR="003431E5" w:rsidRPr="00650D4F" w:rsidRDefault="003431E5" w:rsidP="003431E5">
      <w:pPr>
        <w:pStyle w:val="30"/>
        <w:shd w:val="clear" w:color="auto" w:fill="auto"/>
        <w:spacing w:before="0" w:after="0" w:line="280" w:lineRule="exact"/>
        <w:ind w:right="20"/>
      </w:pPr>
    </w:p>
    <w:p w14:paraId="559790D6" w14:textId="77777777" w:rsidR="003431E5" w:rsidRPr="00650D4F" w:rsidRDefault="003431E5" w:rsidP="003431E5">
      <w:pPr>
        <w:pStyle w:val="30"/>
        <w:shd w:val="clear" w:color="auto" w:fill="auto"/>
        <w:spacing w:before="0" w:after="0" w:line="280" w:lineRule="exact"/>
        <w:ind w:right="20"/>
      </w:pPr>
    </w:p>
    <w:p w14:paraId="329C53A2" w14:textId="77777777" w:rsidR="003431E5" w:rsidRPr="00650D4F" w:rsidRDefault="003431E5" w:rsidP="003431E5">
      <w:pPr>
        <w:pStyle w:val="30"/>
        <w:shd w:val="clear" w:color="auto" w:fill="auto"/>
        <w:spacing w:before="0" w:after="0" w:line="280" w:lineRule="exact"/>
        <w:ind w:right="20"/>
      </w:pPr>
    </w:p>
    <w:p w14:paraId="32414B4A" w14:textId="77777777" w:rsidR="003431E5" w:rsidRPr="00650D4F" w:rsidRDefault="003431E5" w:rsidP="003431E5">
      <w:pPr>
        <w:pStyle w:val="30"/>
        <w:shd w:val="clear" w:color="auto" w:fill="auto"/>
        <w:spacing w:before="0" w:after="0" w:line="280" w:lineRule="exact"/>
        <w:ind w:right="20"/>
      </w:pPr>
      <w:r w:rsidRPr="00650D4F">
        <w:t>Состав комиссии для проведения ревизии кассы</w:t>
      </w:r>
      <w:r w:rsidR="008C5902" w:rsidRPr="00650D4F">
        <w:t xml:space="preserve"> или внезапной ревизии кассы</w:t>
      </w:r>
    </w:p>
    <w:p w14:paraId="0DF21CC5" w14:textId="77777777" w:rsidR="003431E5" w:rsidRPr="00650D4F" w:rsidRDefault="003431E5" w:rsidP="003431E5">
      <w:pPr>
        <w:pStyle w:val="30"/>
        <w:shd w:val="clear" w:color="auto" w:fill="auto"/>
        <w:spacing w:before="0" w:after="0" w:line="280" w:lineRule="exact"/>
        <w:ind w:right="20"/>
      </w:pPr>
    </w:p>
    <w:p w14:paraId="1C465E9A" w14:textId="77777777" w:rsidR="003431E5" w:rsidRPr="00650D4F" w:rsidRDefault="003431E5" w:rsidP="003431E5">
      <w:pPr>
        <w:pStyle w:val="30"/>
        <w:shd w:val="clear" w:color="auto" w:fill="auto"/>
        <w:spacing w:before="0" w:after="0" w:line="280" w:lineRule="exact"/>
        <w:ind w:right="20"/>
      </w:pPr>
    </w:p>
    <w:p w14:paraId="52A7F3CA" w14:textId="77777777" w:rsidR="003431E5" w:rsidRPr="00650D4F" w:rsidRDefault="003431E5" w:rsidP="003431E5">
      <w:pPr>
        <w:pStyle w:val="30"/>
        <w:shd w:val="clear" w:color="auto" w:fill="auto"/>
        <w:spacing w:before="0" w:after="0" w:line="280" w:lineRule="exact"/>
        <w:ind w:right="20"/>
      </w:pPr>
    </w:p>
    <w:p w14:paraId="10406EEB" w14:textId="77777777" w:rsidR="003431E5" w:rsidRPr="00650D4F" w:rsidRDefault="003431E5" w:rsidP="003431E5">
      <w:pPr>
        <w:pStyle w:val="20"/>
        <w:widowControl w:val="0"/>
        <w:numPr>
          <w:ilvl w:val="0"/>
          <w:numId w:val="2"/>
        </w:numPr>
        <w:shd w:val="clear" w:color="auto" w:fill="auto"/>
        <w:tabs>
          <w:tab w:val="left" w:pos="142"/>
        </w:tabs>
        <w:spacing w:before="0" w:after="0" w:line="322" w:lineRule="exact"/>
        <w:ind w:left="284" w:hanging="426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06D15">
        <w:rPr>
          <w:rFonts w:ascii="Times New Roman" w:hAnsi="Times New Roman" w:cs="Times New Roman"/>
          <w:b w:val="0"/>
          <w:sz w:val="28"/>
          <w:szCs w:val="28"/>
        </w:rPr>
        <w:t>Журавлева Валентина Васильевна</w:t>
      </w:r>
      <w:r w:rsidRPr="00650D4F">
        <w:rPr>
          <w:rFonts w:ascii="Times New Roman" w:hAnsi="Times New Roman" w:cs="Times New Roman"/>
          <w:sz w:val="28"/>
          <w:szCs w:val="28"/>
        </w:rPr>
        <w:t xml:space="preserve"> - </w:t>
      </w:r>
      <w:r w:rsidRPr="00650D4F">
        <w:rPr>
          <w:rFonts w:ascii="Times New Roman" w:hAnsi="Times New Roman" w:cs="Times New Roman"/>
          <w:b w:val="0"/>
          <w:sz w:val="28"/>
          <w:szCs w:val="28"/>
        </w:rPr>
        <w:t xml:space="preserve">главный бухгалтер </w:t>
      </w:r>
      <w:r w:rsidR="00E761C2" w:rsidRPr="00650D4F">
        <w:rPr>
          <w:rFonts w:ascii="Times New Roman" w:hAnsi="Times New Roman" w:cs="Times New Roman"/>
          <w:b w:val="0"/>
          <w:sz w:val="28"/>
          <w:szCs w:val="28"/>
        </w:rPr>
        <w:t>управления</w:t>
      </w:r>
    </w:p>
    <w:p w14:paraId="12EBDB61" w14:textId="77777777" w:rsidR="003431E5" w:rsidRPr="00650D4F" w:rsidRDefault="003431E5" w:rsidP="003431E5">
      <w:pPr>
        <w:pStyle w:val="20"/>
        <w:shd w:val="clear" w:color="auto" w:fill="auto"/>
        <w:spacing w:before="0" w:after="273" w:line="322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50D4F">
        <w:rPr>
          <w:rFonts w:ascii="Times New Roman" w:hAnsi="Times New Roman" w:cs="Times New Roman"/>
          <w:b w:val="0"/>
          <w:sz w:val="28"/>
          <w:szCs w:val="28"/>
        </w:rPr>
        <w:t>образования</w:t>
      </w:r>
      <w:r w:rsidRPr="00650D4F">
        <w:rPr>
          <w:rFonts w:ascii="Times New Roman" w:hAnsi="Times New Roman" w:cs="Times New Roman"/>
          <w:sz w:val="28"/>
          <w:szCs w:val="28"/>
        </w:rPr>
        <w:t>, председатель комиссии</w:t>
      </w:r>
    </w:p>
    <w:p w14:paraId="7D4BDFF1" w14:textId="77777777" w:rsidR="003431E5" w:rsidRPr="00650D4F" w:rsidRDefault="003431E5" w:rsidP="003431E5">
      <w:pPr>
        <w:pStyle w:val="20"/>
        <w:shd w:val="clear" w:color="auto" w:fill="auto"/>
        <w:spacing w:before="0" w:line="280" w:lineRule="exact"/>
        <w:ind w:left="700"/>
        <w:jc w:val="center"/>
        <w:rPr>
          <w:rFonts w:ascii="Times New Roman" w:hAnsi="Times New Roman" w:cs="Times New Roman"/>
          <w:sz w:val="28"/>
          <w:szCs w:val="28"/>
        </w:rPr>
      </w:pPr>
      <w:r w:rsidRPr="00650D4F">
        <w:rPr>
          <w:rFonts w:ascii="Times New Roman" w:hAnsi="Times New Roman" w:cs="Times New Roman"/>
          <w:sz w:val="28"/>
          <w:szCs w:val="28"/>
        </w:rPr>
        <w:t>Члены комиссии:</w:t>
      </w:r>
    </w:p>
    <w:p w14:paraId="62DB1A3C" w14:textId="77777777" w:rsidR="003431E5" w:rsidRPr="00650D4F" w:rsidRDefault="003431E5" w:rsidP="008644BF">
      <w:pPr>
        <w:pStyle w:val="20"/>
        <w:shd w:val="clear" w:color="auto" w:fill="auto"/>
        <w:spacing w:before="0" w:line="280" w:lineRule="exact"/>
        <w:ind w:left="700"/>
        <w:rPr>
          <w:rFonts w:ascii="Times New Roman" w:hAnsi="Times New Roman" w:cs="Times New Roman"/>
          <w:sz w:val="28"/>
          <w:szCs w:val="28"/>
        </w:rPr>
      </w:pPr>
    </w:p>
    <w:p w14:paraId="19DD7297" w14:textId="127A9182" w:rsidR="008644BF" w:rsidRDefault="003431E5" w:rsidP="008644BF">
      <w:pPr>
        <w:pStyle w:val="20"/>
        <w:widowControl w:val="0"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0" w:line="280" w:lineRule="exact"/>
        <w:rPr>
          <w:rFonts w:ascii="Times New Roman" w:hAnsi="Times New Roman" w:cs="Times New Roman"/>
          <w:b w:val="0"/>
          <w:sz w:val="28"/>
          <w:szCs w:val="28"/>
        </w:rPr>
      </w:pPr>
      <w:r w:rsidRPr="008644BF">
        <w:rPr>
          <w:rFonts w:ascii="Times New Roman" w:hAnsi="Times New Roman" w:cs="Times New Roman"/>
          <w:b w:val="0"/>
          <w:sz w:val="28"/>
          <w:szCs w:val="28"/>
        </w:rPr>
        <w:t>Дмитриева Лариса Александровна</w:t>
      </w:r>
      <w:r w:rsidRPr="008644BF">
        <w:rPr>
          <w:rFonts w:ascii="Times New Roman" w:hAnsi="Times New Roman" w:cs="Times New Roman"/>
          <w:sz w:val="28"/>
          <w:szCs w:val="28"/>
        </w:rPr>
        <w:t xml:space="preserve"> - </w:t>
      </w:r>
      <w:r w:rsidRPr="008644BF">
        <w:rPr>
          <w:rFonts w:ascii="Times New Roman" w:hAnsi="Times New Roman" w:cs="Times New Roman"/>
          <w:b w:val="0"/>
          <w:sz w:val="28"/>
          <w:szCs w:val="28"/>
        </w:rPr>
        <w:t xml:space="preserve">заместитель главного бухгалтера </w:t>
      </w:r>
      <w:r w:rsidR="00E761C2" w:rsidRPr="008644BF">
        <w:rPr>
          <w:rFonts w:ascii="Times New Roman" w:hAnsi="Times New Roman" w:cs="Times New Roman"/>
          <w:b w:val="0"/>
          <w:sz w:val="28"/>
          <w:szCs w:val="28"/>
        </w:rPr>
        <w:t>управления</w:t>
      </w:r>
      <w:r w:rsidRPr="008644BF">
        <w:rPr>
          <w:rFonts w:ascii="Times New Roman" w:hAnsi="Times New Roman" w:cs="Times New Roman"/>
          <w:b w:val="0"/>
          <w:sz w:val="28"/>
          <w:szCs w:val="28"/>
        </w:rPr>
        <w:t xml:space="preserve"> образования;</w:t>
      </w:r>
      <w:r w:rsidR="008644BF" w:rsidRPr="008644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032CD6FC" w14:textId="77777777" w:rsidR="008644BF" w:rsidRDefault="008644BF" w:rsidP="008644BF">
      <w:pPr>
        <w:pStyle w:val="20"/>
        <w:widowControl w:val="0"/>
        <w:shd w:val="clear" w:color="auto" w:fill="auto"/>
        <w:tabs>
          <w:tab w:val="left" w:pos="426"/>
        </w:tabs>
        <w:spacing w:before="0" w:after="0" w:line="280" w:lineRule="exact"/>
        <w:ind w:left="720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14:paraId="622F65BA" w14:textId="509FB487" w:rsidR="003431E5" w:rsidRPr="008644BF" w:rsidRDefault="003431E5" w:rsidP="008644BF">
      <w:pPr>
        <w:pStyle w:val="20"/>
        <w:widowControl w:val="0"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0" w:line="280" w:lineRule="exact"/>
        <w:rPr>
          <w:rFonts w:ascii="Times New Roman" w:hAnsi="Times New Roman" w:cs="Times New Roman"/>
          <w:b w:val="0"/>
          <w:sz w:val="28"/>
          <w:szCs w:val="28"/>
        </w:rPr>
      </w:pPr>
      <w:r w:rsidRPr="008644BF">
        <w:rPr>
          <w:rFonts w:ascii="Times New Roman" w:hAnsi="Times New Roman" w:cs="Times New Roman"/>
          <w:b w:val="0"/>
          <w:sz w:val="28"/>
          <w:szCs w:val="28"/>
        </w:rPr>
        <w:t>Коркина Елена Евгеньевна</w:t>
      </w:r>
      <w:r w:rsidRPr="008644BF">
        <w:rPr>
          <w:rFonts w:ascii="Times New Roman" w:hAnsi="Times New Roman" w:cs="Times New Roman"/>
          <w:sz w:val="28"/>
          <w:szCs w:val="28"/>
        </w:rPr>
        <w:t xml:space="preserve"> - </w:t>
      </w:r>
      <w:r w:rsidRPr="008644BF">
        <w:rPr>
          <w:rFonts w:ascii="Times New Roman" w:hAnsi="Times New Roman" w:cs="Times New Roman"/>
          <w:b w:val="0"/>
          <w:sz w:val="28"/>
          <w:szCs w:val="28"/>
        </w:rPr>
        <w:t xml:space="preserve">ведущий экономист </w:t>
      </w:r>
      <w:r w:rsidR="00E761C2" w:rsidRPr="008644BF">
        <w:rPr>
          <w:rFonts w:ascii="Times New Roman" w:hAnsi="Times New Roman" w:cs="Times New Roman"/>
          <w:b w:val="0"/>
          <w:sz w:val="28"/>
          <w:szCs w:val="28"/>
        </w:rPr>
        <w:t>управления</w:t>
      </w:r>
      <w:r w:rsidRPr="008644BF">
        <w:rPr>
          <w:rFonts w:ascii="Times New Roman" w:hAnsi="Times New Roman" w:cs="Times New Roman"/>
          <w:b w:val="0"/>
          <w:sz w:val="28"/>
          <w:szCs w:val="28"/>
        </w:rPr>
        <w:t xml:space="preserve"> образования.</w:t>
      </w:r>
    </w:p>
    <w:p w14:paraId="4F5E823C" w14:textId="77777777" w:rsidR="003431E5" w:rsidRPr="00650D4F" w:rsidRDefault="003431E5" w:rsidP="003431E5">
      <w:pPr>
        <w:pStyle w:val="20"/>
        <w:shd w:val="clear" w:color="auto" w:fill="auto"/>
        <w:spacing w:before="0" w:after="0" w:line="322" w:lineRule="exact"/>
        <w:ind w:left="5860"/>
        <w:rPr>
          <w:rFonts w:ascii="Times New Roman" w:hAnsi="Times New Roman" w:cs="Times New Roman"/>
          <w:sz w:val="28"/>
          <w:szCs w:val="28"/>
        </w:rPr>
      </w:pPr>
    </w:p>
    <w:p w14:paraId="77B726B0" w14:textId="77777777" w:rsidR="003431E5" w:rsidRPr="00650D4F" w:rsidRDefault="003431E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4854278C" w14:textId="77777777" w:rsidR="003431E5" w:rsidRDefault="003431E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5F7DF834" w14:textId="77777777" w:rsidR="002E1395" w:rsidRDefault="002E139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7EA7D4A1" w14:textId="77777777" w:rsidR="002E1395" w:rsidRDefault="002E139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07951A5B" w14:textId="77777777" w:rsidR="002E1395" w:rsidRDefault="002E139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7E20BDE4" w14:textId="77777777" w:rsidR="00F647AC" w:rsidRDefault="00F647AC" w:rsidP="00F647A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F647AC">
        <w:rPr>
          <w:sz w:val="24"/>
          <w:szCs w:val="24"/>
        </w:rPr>
        <w:t>*В отсутствии по уважительным причинам:</w:t>
      </w:r>
    </w:p>
    <w:p w14:paraId="4921D3CE" w14:textId="77777777" w:rsidR="00F647AC" w:rsidRPr="00F647AC" w:rsidRDefault="00F647AC" w:rsidP="00F647A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F647AC">
        <w:rPr>
          <w:sz w:val="24"/>
          <w:szCs w:val="24"/>
        </w:rPr>
        <w:t xml:space="preserve">1) председателя комиссии Журавлевой В.В. председателем становится Дмитриева Л.А; </w:t>
      </w:r>
    </w:p>
    <w:p w14:paraId="31C768F8" w14:textId="5F81D2A3" w:rsidR="00F647AC" w:rsidRPr="00F647AC" w:rsidRDefault="00F647AC" w:rsidP="00F647A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F647AC">
        <w:rPr>
          <w:sz w:val="24"/>
          <w:szCs w:val="24"/>
        </w:rPr>
        <w:t xml:space="preserve">2)члена комиссии Дмитриевой Л.А. и (или) </w:t>
      </w:r>
      <w:proofErr w:type="spellStart"/>
      <w:r w:rsidRPr="00F647AC">
        <w:rPr>
          <w:sz w:val="24"/>
          <w:szCs w:val="24"/>
        </w:rPr>
        <w:t>Коркиной</w:t>
      </w:r>
      <w:proofErr w:type="spellEnd"/>
      <w:r w:rsidRPr="00F647AC">
        <w:rPr>
          <w:sz w:val="24"/>
          <w:szCs w:val="24"/>
        </w:rPr>
        <w:t xml:space="preserve"> Е.Е. становится членом (членами) комиссии ведущий </w:t>
      </w:r>
      <w:r w:rsidR="00F91444">
        <w:rPr>
          <w:sz w:val="24"/>
          <w:szCs w:val="24"/>
        </w:rPr>
        <w:t xml:space="preserve">бухгалтер </w:t>
      </w:r>
      <w:proofErr w:type="spellStart"/>
      <w:r w:rsidR="00F91444">
        <w:rPr>
          <w:sz w:val="24"/>
          <w:szCs w:val="24"/>
        </w:rPr>
        <w:t>Барбашева</w:t>
      </w:r>
      <w:proofErr w:type="spellEnd"/>
      <w:r w:rsidR="00F91444">
        <w:rPr>
          <w:sz w:val="24"/>
          <w:szCs w:val="24"/>
        </w:rPr>
        <w:t xml:space="preserve"> И.А.</w:t>
      </w:r>
      <w:r w:rsidRPr="00F647AC">
        <w:rPr>
          <w:sz w:val="24"/>
          <w:szCs w:val="24"/>
        </w:rPr>
        <w:t xml:space="preserve"> и (или) ведущий </w:t>
      </w:r>
      <w:r w:rsidR="00F91444">
        <w:rPr>
          <w:sz w:val="24"/>
          <w:szCs w:val="24"/>
        </w:rPr>
        <w:t>экономист</w:t>
      </w:r>
      <w:r w:rsidRPr="00F647AC">
        <w:rPr>
          <w:sz w:val="24"/>
          <w:szCs w:val="24"/>
        </w:rPr>
        <w:t xml:space="preserve"> Перина А.Г.</w:t>
      </w:r>
    </w:p>
    <w:p w14:paraId="4A12B17C" w14:textId="77777777" w:rsidR="002E1395" w:rsidRDefault="002E139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4A2FAF26" w14:textId="77777777" w:rsidR="002E1395" w:rsidRDefault="002E139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225F1B20" w14:textId="77777777" w:rsidR="002E1395" w:rsidRDefault="002E139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35A057B1" w14:textId="77777777" w:rsidR="002E1395" w:rsidRDefault="002E139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6350FC90" w14:textId="77777777" w:rsidR="002E1395" w:rsidRDefault="002E139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34F6034B" w14:textId="77777777" w:rsidR="002E1395" w:rsidRDefault="002E139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5CE92C10" w14:textId="77777777" w:rsidR="002E1395" w:rsidRDefault="002E1395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sectPr w:rsidR="002E1395" w:rsidSect="00F05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C02D5F"/>
    <w:multiLevelType w:val="hybridMultilevel"/>
    <w:tmpl w:val="7CFE8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37A10"/>
    <w:multiLevelType w:val="hybridMultilevel"/>
    <w:tmpl w:val="D80CF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E7B"/>
    <w:rsid w:val="00023849"/>
    <w:rsid w:val="00041C3A"/>
    <w:rsid w:val="000A41CC"/>
    <w:rsid w:val="000C2773"/>
    <w:rsid w:val="00106D15"/>
    <w:rsid w:val="00157CC2"/>
    <w:rsid w:val="001616B1"/>
    <w:rsid w:val="001768D7"/>
    <w:rsid w:val="00181CA7"/>
    <w:rsid w:val="002132E3"/>
    <w:rsid w:val="00216AD1"/>
    <w:rsid w:val="00251930"/>
    <w:rsid w:val="002705E9"/>
    <w:rsid w:val="00273FB1"/>
    <w:rsid w:val="002A115A"/>
    <w:rsid w:val="002E1395"/>
    <w:rsid w:val="002E2C57"/>
    <w:rsid w:val="003431E5"/>
    <w:rsid w:val="00347C18"/>
    <w:rsid w:val="00370C89"/>
    <w:rsid w:val="003C592B"/>
    <w:rsid w:val="004261B4"/>
    <w:rsid w:val="00485F04"/>
    <w:rsid w:val="004915E3"/>
    <w:rsid w:val="004E631C"/>
    <w:rsid w:val="00527E7B"/>
    <w:rsid w:val="005D01C9"/>
    <w:rsid w:val="00650D4F"/>
    <w:rsid w:val="00665D4B"/>
    <w:rsid w:val="00667A34"/>
    <w:rsid w:val="00675A19"/>
    <w:rsid w:val="00690186"/>
    <w:rsid w:val="006F1558"/>
    <w:rsid w:val="006F2478"/>
    <w:rsid w:val="00733814"/>
    <w:rsid w:val="007660D8"/>
    <w:rsid w:val="007719A6"/>
    <w:rsid w:val="007724D5"/>
    <w:rsid w:val="0077492B"/>
    <w:rsid w:val="007B1DA0"/>
    <w:rsid w:val="007D0247"/>
    <w:rsid w:val="008644BF"/>
    <w:rsid w:val="008C5902"/>
    <w:rsid w:val="00900ACE"/>
    <w:rsid w:val="00933418"/>
    <w:rsid w:val="009B18E4"/>
    <w:rsid w:val="00AF65DE"/>
    <w:rsid w:val="00B65BEE"/>
    <w:rsid w:val="00B70E0D"/>
    <w:rsid w:val="00CC2CF1"/>
    <w:rsid w:val="00D240A6"/>
    <w:rsid w:val="00D67C80"/>
    <w:rsid w:val="00D716AE"/>
    <w:rsid w:val="00DC16DA"/>
    <w:rsid w:val="00DC3514"/>
    <w:rsid w:val="00E761C2"/>
    <w:rsid w:val="00E9229E"/>
    <w:rsid w:val="00EB7F66"/>
    <w:rsid w:val="00EC11AD"/>
    <w:rsid w:val="00EC6897"/>
    <w:rsid w:val="00EC74F3"/>
    <w:rsid w:val="00F052CC"/>
    <w:rsid w:val="00F41BEA"/>
    <w:rsid w:val="00F647AC"/>
    <w:rsid w:val="00F91444"/>
    <w:rsid w:val="00FA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CCF1A"/>
  <w15:docId w15:val="{9DAD7EA6-3FF8-47EE-96A8-D6C7FFAEE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7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7E7B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basedOn w:val="a0"/>
    <w:rsid w:val="00527E7B"/>
    <w:rPr>
      <w:b/>
      <w:bCs/>
      <w:i/>
      <w:iCs/>
      <w:color w:val="FF0000"/>
    </w:rPr>
  </w:style>
  <w:style w:type="character" w:customStyle="1" w:styleId="2TimesNewRoman">
    <w:name w:val="Основной текст (2) + Times New Roman"/>
    <w:rsid w:val="00EB7F66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">
    <w:name w:val="Основной текст (2)_"/>
    <w:link w:val="20"/>
    <w:rsid w:val="00EB7F66"/>
    <w:rPr>
      <w:rFonts w:ascii="Sylfaen" w:hAnsi="Sylfaen" w:cs="Sylfae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7F66"/>
    <w:pPr>
      <w:shd w:val="clear" w:color="auto" w:fill="FFFFFF"/>
      <w:spacing w:before="540" w:after="60" w:line="240" w:lineRule="atLeast"/>
    </w:pPr>
    <w:rPr>
      <w:rFonts w:ascii="Sylfaen" w:eastAsiaTheme="minorHAnsi" w:hAnsi="Sylfaen" w:cs="Sylfaen"/>
      <w:b/>
      <w:bCs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665D4B"/>
  </w:style>
  <w:style w:type="character" w:customStyle="1" w:styleId="3">
    <w:name w:val="Основной текст (3)_"/>
    <w:basedOn w:val="a0"/>
    <w:link w:val="30"/>
    <w:rsid w:val="003431E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431E5"/>
    <w:pPr>
      <w:widowControl w:val="0"/>
      <w:shd w:val="clear" w:color="auto" w:fill="FFFFFF"/>
      <w:spacing w:before="600" w:after="420" w:line="0" w:lineRule="atLeast"/>
      <w:jc w:val="center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896EF-AD5D-4F4E-B4E6-64ED85B41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User9Obr</dc:creator>
  <cp:lastModifiedBy>obraz_43@outlook.com</cp:lastModifiedBy>
  <cp:revision>5</cp:revision>
  <cp:lastPrinted>2017-11-30T13:51:00Z</cp:lastPrinted>
  <dcterms:created xsi:type="dcterms:W3CDTF">2024-12-16T12:21:00Z</dcterms:created>
  <dcterms:modified xsi:type="dcterms:W3CDTF">2025-01-03T13:49:00Z</dcterms:modified>
</cp:coreProperties>
</file>